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302"/>
        <w:tblW w:w="10566" w:type="dxa"/>
        <w:tblCellMar>
          <w:left w:w="0" w:type="dxa"/>
          <w:right w:w="0" w:type="dxa"/>
        </w:tblCellMar>
        <w:tblLook w:val="04A0"/>
      </w:tblPr>
      <w:tblGrid>
        <w:gridCol w:w="626"/>
        <w:gridCol w:w="624"/>
        <w:gridCol w:w="626"/>
        <w:gridCol w:w="677"/>
        <w:gridCol w:w="677"/>
        <w:gridCol w:w="660"/>
        <w:gridCol w:w="696"/>
        <w:gridCol w:w="676"/>
        <w:gridCol w:w="676"/>
        <w:gridCol w:w="676"/>
        <w:gridCol w:w="676"/>
        <w:gridCol w:w="676"/>
        <w:gridCol w:w="676"/>
        <w:gridCol w:w="676"/>
        <w:gridCol w:w="572"/>
        <w:gridCol w:w="676"/>
      </w:tblGrid>
      <w:tr w:rsidR="00783377" w:rsidRPr="00C05379" w:rsidTr="00783377">
        <w:trPr>
          <w:trHeight w:val="531"/>
        </w:trPr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05379">
              <w:rPr>
                <w:rFonts w:ascii="Times New Roman" w:eastAsia="Times New Roman" w:hAnsi="Times New Roman" w:cs="Times New Roman"/>
                <w:b/>
                <w:bCs/>
                <w:color w:val="0000FF"/>
                <w:kern w:val="24"/>
                <w:sz w:val="32"/>
                <w:szCs w:val="32"/>
              </w:rPr>
              <w:t>1.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05379">
              <w:rPr>
                <w:rFonts w:ascii="Times New Roman" w:eastAsia="Times New Roman" w:hAnsi="Times New Roman" w:cs="Times New Roman"/>
                <w:sz w:val="32"/>
                <w:szCs w:val="32"/>
              </w:rPr>
              <w:t>А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05379">
              <w:rPr>
                <w:rFonts w:ascii="Times New Roman" w:eastAsia="Times New Roman" w:hAnsi="Times New Roman" w:cs="Times New Roman"/>
                <w:sz w:val="32"/>
                <w:szCs w:val="32"/>
              </w:rPr>
              <w:t>М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05379">
              <w:rPr>
                <w:rFonts w:ascii="Times New Roman" w:eastAsia="Times New Roman" w:hAnsi="Times New Roman" w:cs="Times New Roman"/>
                <w:sz w:val="32"/>
                <w:szCs w:val="32"/>
              </w:rPr>
              <w:t>П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4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05379">
              <w:rPr>
                <w:rFonts w:ascii="Times New Roman" w:eastAsia="Times New Roman" w:hAnsi="Times New Roman" w:cs="Times New Roman"/>
                <w:sz w:val="32"/>
                <w:szCs w:val="32"/>
              </w:rPr>
              <w:t>Е</w:t>
            </w:r>
          </w:p>
        </w:tc>
        <w:tc>
          <w:tcPr>
            <w:tcW w:w="67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05379">
              <w:rPr>
                <w:rFonts w:ascii="Times New Roman" w:eastAsia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2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05379">
              <w:rPr>
                <w:rFonts w:ascii="Times New Roman" w:eastAsia="Times New Roman" w:hAnsi="Times New Roman" w:cs="Times New Roman"/>
                <w:sz w:val="32"/>
                <w:szCs w:val="32"/>
              </w:rPr>
              <w:t>А</w:t>
            </w:r>
          </w:p>
        </w:tc>
        <w:tc>
          <w:tcPr>
            <w:tcW w:w="6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</w:tr>
      <w:tr w:rsidR="00783377" w:rsidRPr="00C05379" w:rsidTr="00783377">
        <w:trPr>
          <w:trHeight w:val="531"/>
        </w:trPr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7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7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05379">
              <w:rPr>
                <w:rFonts w:ascii="Times New Roman" w:eastAsia="Times New Roman" w:hAnsi="Times New Roman" w:cs="Times New Roman"/>
                <w:b/>
                <w:bCs/>
                <w:color w:val="0000FF"/>
                <w:kern w:val="24"/>
                <w:sz w:val="32"/>
                <w:szCs w:val="32"/>
              </w:rPr>
              <w:t>2.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4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05379">
              <w:rPr>
                <w:rFonts w:ascii="Times New Roman" w:eastAsia="Times New Roman" w:hAnsi="Times New Roman" w:cs="Times New Roman"/>
                <w:sz w:val="32"/>
                <w:szCs w:val="32"/>
              </w:rPr>
              <w:t>М</w:t>
            </w:r>
          </w:p>
        </w:tc>
        <w:tc>
          <w:tcPr>
            <w:tcW w:w="67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2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Г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И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Т</w:t>
            </w:r>
          </w:p>
        </w:tc>
        <w:tc>
          <w:tcPr>
            <w:tcW w:w="6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</w:tr>
      <w:tr w:rsidR="00783377" w:rsidRPr="00C05379" w:rsidTr="00783377">
        <w:trPr>
          <w:trHeight w:val="533"/>
        </w:trPr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05379">
              <w:rPr>
                <w:rFonts w:ascii="Times New Roman" w:eastAsia="Times New Roman" w:hAnsi="Times New Roman" w:cs="Times New Roman"/>
                <w:b/>
                <w:bCs/>
                <w:color w:val="0000FF"/>
                <w:kern w:val="24"/>
                <w:sz w:val="32"/>
                <w:szCs w:val="32"/>
              </w:rPr>
              <w:t>3.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И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4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67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Д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2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У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К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Ц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И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Я</w:t>
            </w:r>
          </w:p>
        </w:tc>
        <w:tc>
          <w:tcPr>
            <w:tcW w:w="67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</w:tr>
      <w:tr w:rsidR="00783377" w:rsidRPr="00C05379" w:rsidTr="00783377">
        <w:trPr>
          <w:trHeight w:val="583"/>
        </w:trPr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05379">
              <w:rPr>
                <w:rFonts w:ascii="Times New Roman" w:eastAsia="Times New Roman" w:hAnsi="Times New Roman" w:cs="Times New Roman"/>
                <w:b/>
                <w:bCs/>
                <w:color w:val="0000FF"/>
                <w:kern w:val="24"/>
                <w:sz w:val="32"/>
                <w:szCs w:val="32"/>
              </w:rPr>
              <w:t>4.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4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Л</w:t>
            </w:r>
          </w:p>
        </w:tc>
        <w:tc>
          <w:tcPr>
            <w:tcW w:w="67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И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2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И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И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</w:tr>
      <w:tr w:rsidR="00783377" w:rsidRPr="00C05379" w:rsidTr="00783377">
        <w:trPr>
          <w:trHeight w:val="583"/>
        </w:trPr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05379">
              <w:rPr>
                <w:rFonts w:ascii="Times New Roman" w:eastAsia="Times New Roman" w:hAnsi="Times New Roman" w:cs="Times New Roman"/>
                <w:b/>
                <w:bCs/>
                <w:color w:val="0000FF"/>
                <w:kern w:val="24"/>
                <w:sz w:val="32"/>
                <w:szCs w:val="32"/>
              </w:rPr>
              <w:t>5.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О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Д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4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67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О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2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О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Д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О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Е</w:t>
            </w:r>
          </w:p>
        </w:tc>
        <w:tc>
          <w:tcPr>
            <w:tcW w:w="57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</w:tr>
      <w:tr w:rsidR="00783377" w:rsidRPr="00C05379" w:rsidTr="00783377">
        <w:trPr>
          <w:trHeight w:val="531"/>
        </w:trPr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05379">
              <w:rPr>
                <w:rFonts w:ascii="Times New Roman" w:eastAsia="Times New Roman" w:hAnsi="Times New Roman" w:cs="Times New Roman"/>
                <w:b/>
                <w:bCs/>
                <w:color w:val="0000FF"/>
                <w:kern w:val="24"/>
                <w:sz w:val="32"/>
                <w:szCs w:val="32"/>
              </w:rPr>
              <w:t>6.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Т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Е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С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4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Л</w:t>
            </w:r>
          </w:p>
        </w:tc>
        <w:tc>
          <w:tcPr>
            <w:tcW w:w="67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2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</w:tr>
      <w:tr w:rsidR="00783377" w:rsidRPr="00C05379" w:rsidTr="00783377">
        <w:trPr>
          <w:trHeight w:val="526"/>
        </w:trPr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05379">
              <w:rPr>
                <w:rFonts w:ascii="Times New Roman" w:eastAsia="Times New Roman" w:hAnsi="Times New Roman" w:cs="Times New Roman"/>
                <w:b/>
                <w:bCs/>
                <w:color w:val="0000FF"/>
                <w:kern w:val="24"/>
                <w:sz w:val="32"/>
                <w:szCs w:val="32"/>
              </w:rPr>
              <w:t>7.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И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Д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4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У</w:t>
            </w:r>
          </w:p>
        </w:tc>
        <w:tc>
          <w:tcPr>
            <w:tcW w:w="67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К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2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Т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И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В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О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С</w:t>
            </w:r>
          </w:p>
        </w:tc>
        <w:tc>
          <w:tcPr>
            <w:tcW w:w="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Т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Ь</w:t>
            </w:r>
          </w:p>
        </w:tc>
      </w:tr>
      <w:tr w:rsidR="00783377" w:rsidRPr="00C05379" w:rsidTr="00783377">
        <w:trPr>
          <w:trHeight w:val="583"/>
        </w:trPr>
        <w:tc>
          <w:tcPr>
            <w:tcW w:w="62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05379">
              <w:rPr>
                <w:rFonts w:ascii="Times New Roman" w:eastAsia="Times New Roman" w:hAnsi="Times New Roman" w:cs="Times New Roman"/>
                <w:b/>
                <w:bCs/>
                <w:color w:val="0000FF"/>
                <w:kern w:val="24"/>
                <w:sz w:val="32"/>
                <w:szCs w:val="32"/>
              </w:rPr>
              <w:t>8.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Г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Е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Е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4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А</w:t>
            </w:r>
          </w:p>
        </w:tc>
        <w:tc>
          <w:tcPr>
            <w:tcW w:w="67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Т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2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О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572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</w:tr>
      <w:tr w:rsidR="00783377" w:rsidRPr="00C05379" w:rsidTr="00783377">
        <w:trPr>
          <w:trHeight w:val="583"/>
        </w:trPr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26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05379">
              <w:rPr>
                <w:rFonts w:ascii="Times New Roman" w:eastAsia="Times New Roman" w:hAnsi="Times New Roman" w:cs="Times New Roman"/>
                <w:b/>
                <w:bCs/>
                <w:color w:val="0000FF"/>
                <w:kern w:val="24"/>
                <w:sz w:val="32"/>
                <w:szCs w:val="32"/>
              </w:rPr>
              <w:t>9.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С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А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М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4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О</w:t>
            </w:r>
          </w:p>
        </w:tc>
        <w:tc>
          <w:tcPr>
            <w:tcW w:w="67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И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2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Д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У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К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Ц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И</w:t>
            </w:r>
          </w:p>
        </w:tc>
        <w:tc>
          <w:tcPr>
            <w:tcW w:w="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Я</w:t>
            </w:r>
          </w:p>
        </w:tc>
        <w:tc>
          <w:tcPr>
            <w:tcW w:w="67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</w:tr>
      <w:tr w:rsidR="00783377" w:rsidRPr="00C05379" w:rsidTr="00783377">
        <w:trPr>
          <w:trHeight w:val="583"/>
        </w:trPr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7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7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24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05379">
              <w:rPr>
                <w:rFonts w:ascii="Times New Roman" w:eastAsia="Times New Roman" w:hAnsi="Times New Roman" w:cs="Times New Roman"/>
                <w:b/>
                <w:bCs/>
                <w:color w:val="0000FF"/>
                <w:kern w:val="24"/>
                <w:sz w:val="32"/>
                <w:szCs w:val="32"/>
              </w:rPr>
              <w:t>10.</w:t>
            </w:r>
          </w:p>
        </w:tc>
        <w:tc>
          <w:tcPr>
            <w:tcW w:w="67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В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2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О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Л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57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</w:tr>
      <w:tr w:rsidR="00783377" w:rsidRPr="00C05379" w:rsidTr="00783377">
        <w:trPr>
          <w:trHeight w:val="583"/>
        </w:trPr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05379">
              <w:rPr>
                <w:rFonts w:ascii="Times New Roman" w:eastAsia="Times New Roman" w:hAnsi="Times New Roman" w:cs="Times New Roman"/>
                <w:b/>
                <w:bCs/>
                <w:color w:val="0000FF"/>
                <w:kern w:val="24"/>
                <w:sz w:val="32"/>
                <w:szCs w:val="32"/>
              </w:rPr>
              <w:t>11.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Г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4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Е</w:t>
            </w:r>
          </w:p>
        </w:tc>
        <w:tc>
          <w:tcPr>
            <w:tcW w:w="67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2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И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</w:tr>
      <w:tr w:rsidR="00783377" w:rsidRPr="00C05379" w:rsidTr="00783377">
        <w:trPr>
          <w:trHeight w:val="583"/>
        </w:trPr>
        <w:tc>
          <w:tcPr>
            <w:tcW w:w="62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05379">
              <w:rPr>
                <w:rFonts w:ascii="Times New Roman" w:eastAsia="Times New Roman" w:hAnsi="Times New Roman" w:cs="Times New Roman"/>
                <w:b/>
                <w:bCs/>
                <w:color w:val="0000FF"/>
                <w:kern w:val="24"/>
                <w:sz w:val="32"/>
                <w:szCs w:val="32"/>
              </w:rPr>
              <w:t>12.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Т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А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С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4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Ф</w:t>
            </w:r>
          </w:p>
        </w:tc>
        <w:tc>
          <w:tcPr>
            <w:tcW w:w="67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О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2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М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А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Т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О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Р</w:t>
            </w:r>
          </w:p>
        </w:tc>
        <w:tc>
          <w:tcPr>
            <w:tcW w:w="572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</w:tr>
      <w:tr w:rsidR="00783377" w:rsidRPr="00C05379" w:rsidTr="00783377">
        <w:trPr>
          <w:trHeight w:val="583"/>
        </w:trPr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26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05379">
              <w:rPr>
                <w:rFonts w:ascii="Times New Roman" w:eastAsia="Times New Roman" w:hAnsi="Times New Roman" w:cs="Times New Roman"/>
                <w:b/>
                <w:bCs/>
                <w:color w:val="0000FF"/>
                <w:kern w:val="24"/>
                <w:sz w:val="32"/>
                <w:szCs w:val="32"/>
              </w:rPr>
              <w:t>13.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П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О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Л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4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Ю</w:t>
            </w:r>
          </w:p>
        </w:tc>
        <w:tc>
          <w:tcPr>
            <w:tcW w:w="67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С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2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7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</w:tr>
      <w:tr w:rsidR="00783377" w:rsidRPr="00C05379" w:rsidTr="00783377">
        <w:trPr>
          <w:trHeight w:val="583"/>
        </w:trPr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7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7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05379">
              <w:rPr>
                <w:rFonts w:ascii="Times New Roman" w:eastAsia="Times New Roman" w:hAnsi="Times New Roman" w:cs="Times New Roman"/>
                <w:b/>
                <w:bCs/>
                <w:color w:val="0000FF"/>
                <w:kern w:val="24"/>
                <w:sz w:val="32"/>
                <w:szCs w:val="32"/>
              </w:rPr>
              <w:t>14.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П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4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О</w:t>
            </w:r>
          </w:p>
        </w:tc>
        <w:tc>
          <w:tcPr>
            <w:tcW w:w="67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Т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2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О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К</w:t>
            </w:r>
          </w:p>
        </w:tc>
        <w:tc>
          <w:tcPr>
            <w:tcW w:w="6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</w:tr>
      <w:tr w:rsidR="00783377" w:rsidRPr="00C05379" w:rsidTr="00783377">
        <w:trPr>
          <w:trHeight w:val="583"/>
        </w:trPr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C05379">
              <w:rPr>
                <w:rFonts w:ascii="Times New Roman" w:eastAsia="Times New Roman" w:hAnsi="Times New Roman" w:cs="Times New Roman"/>
                <w:b/>
                <w:bCs/>
                <w:color w:val="0000FF"/>
                <w:kern w:val="24"/>
                <w:sz w:val="32"/>
                <w:szCs w:val="32"/>
              </w:rPr>
              <w:t>15.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4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67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Ь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2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Ю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Т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О</w:t>
            </w:r>
          </w:p>
        </w:tc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Н</w:t>
            </w:r>
          </w:p>
        </w:tc>
        <w:tc>
          <w:tcPr>
            <w:tcW w:w="67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C05379" w:rsidRPr="00C05379" w:rsidRDefault="00C05379" w:rsidP="00C05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</w:tr>
    </w:tbl>
    <w:p w:rsidR="00666278" w:rsidRDefault="00666278" w:rsidP="00C05379">
      <w:pPr>
        <w:jc w:val="center"/>
        <w:rPr>
          <w:sz w:val="28"/>
          <w:szCs w:val="28"/>
        </w:rPr>
      </w:pPr>
    </w:p>
    <w:p w:rsidR="00360ABD" w:rsidRDefault="00360ABD">
      <w:pPr>
        <w:rPr>
          <w:sz w:val="28"/>
          <w:szCs w:val="28"/>
        </w:rPr>
      </w:pPr>
    </w:p>
    <w:p w:rsidR="00783377" w:rsidRDefault="00783377">
      <w:pPr>
        <w:rPr>
          <w:sz w:val="28"/>
          <w:szCs w:val="28"/>
        </w:rPr>
      </w:pPr>
    </w:p>
    <w:p w:rsidR="00783377" w:rsidRDefault="00783377">
      <w:pPr>
        <w:rPr>
          <w:sz w:val="28"/>
          <w:szCs w:val="28"/>
        </w:rPr>
      </w:pPr>
    </w:p>
    <w:p w:rsidR="00783377" w:rsidRDefault="00783377">
      <w:pPr>
        <w:rPr>
          <w:sz w:val="28"/>
          <w:szCs w:val="28"/>
        </w:rPr>
      </w:pPr>
    </w:p>
    <w:p w:rsidR="00783377" w:rsidRDefault="00783377">
      <w:pPr>
        <w:rPr>
          <w:sz w:val="28"/>
          <w:szCs w:val="28"/>
        </w:rPr>
      </w:pPr>
    </w:p>
    <w:p w:rsidR="00783377" w:rsidRDefault="00783377">
      <w:pPr>
        <w:rPr>
          <w:sz w:val="28"/>
          <w:szCs w:val="28"/>
        </w:rPr>
      </w:pPr>
    </w:p>
    <w:p w:rsidR="00783377" w:rsidRDefault="00783377">
      <w:pPr>
        <w:rPr>
          <w:sz w:val="28"/>
          <w:szCs w:val="28"/>
        </w:rPr>
      </w:pPr>
    </w:p>
    <w:p w:rsidR="00783377" w:rsidRDefault="00783377">
      <w:pPr>
        <w:rPr>
          <w:sz w:val="28"/>
          <w:szCs w:val="28"/>
        </w:rPr>
      </w:pPr>
    </w:p>
    <w:tbl>
      <w:tblPr>
        <w:tblW w:w="9937" w:type="dxa"/>
        <w:tblInd w:w="-705" w:type="dxa"/>
        <w:tblCellMar>
          <w:left w:w="0" w:type="dxa"/>
          <w:right w:w="0" w:type="dxa"/>
        </w:tblCellMar>
        <w:tblLook w:val="04A0"/>
      </w:tblPr>
      <w:tblGrid>
        <w:gridCol w:w="710"/>
        <w:gridCol w:w="549"/>
        <w:gridCol w:w="710"/>
        <w:gridCol w:w="617"/>
        <w:gridCol w:w="710"/>
        <w:gridCol w:w="710"/>
        <w:gridCol w:w="710"/>
        <w:gridCol w:w="591"/>
        <w:gridCol w:w="579"/>
        <w:gridCol w:w="591"/>
        <w:gridCol w:w="591"/>
        <w:gridCol w:w="591"/>
        <w:gridCol w:w="591"/>
        <w:gridCol w:w="591"/>
        <w:gridCol w:w="505"/>
        <w:gridCol w:w="591"/>
      </w:tblGrid>
      <w:tr w:rsidR="00035624" w:rsidRPr="00035624" w:rsidTr="00035624">
        <w:trPr>
          <w:trHeight w:val="538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035624">
              <w:rPr>
                <w:rFonts w:ascii="Arial Black" w:eastAsia="Times New Roman" w:hAnsi="Arial Black" w:cs="Arial"/>
                <w:b/>
                <w:bCs/>
                <w:color w:val="0000FF"/>
                <w:kern w:val="24"/>
                <w:sz w:val="32"/>
                <w:szCs w:val="32"/>
              </w:rPr>
              <w:t> </w:t>
            </w:r>
            <w:r w:rsidRPr="00035624">
              <w:rPr>
                <w:rFonts w:ascii="Arial Black" w:eastAsia="Times New Roman" w:hAnsi="Arial Black" w:cs="Times New Roman"/>
                <w:b/>
                <w:bCs/>
                <w:color w:val="0000FF"/>
                <w:kern w:val="24"/>
                <w:sz w:val="32"/>
                <w:szCs w:val="32"/>
              </w:rPr>
              <w:t xml:space="preserve">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035624">
              <w:rPr>
                <w:rFonts w:ascii="Arial Black" w:eastAsia="Times New Roman" w:hAnsi="Arial Black" w:cs="Arial"/>
                <w:b/>
                <w:bCs/>
                <w:color w:val="0000FF"/>
                <w:kern w:val="24"/>
                <w:sz w:val="32"/>
                <w:szCs w:val="32"/>
              </w:rPr>
              <w:t> 1.</w:t>
            </w:r>
            <w:r w:rsidRPr="00035624">
              <w:rPr>
                <w:rFonts w:ascii="Arial Black" w:eastAsia="Times New Roman" w:hAnsi="Arial Black" w:cs="Times New Roman"/>
                <w:b/>
                <w:bCs/>
                <w:color w:val="0000FF"/>
                <w:kern w:val="24"/>
                <w:sz w:val="32"/>
                <w:szCs w:val="32"/>
              </w:rPr>
              <w:t xml:space="preserve"> 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035624">
              <w:rPr>
                <w:rFonts w:ascii="Arial Black" w:eastAsia="Times New Roman" w:hAnsi="Arial Black" w:cs="Arial"/>
                <w:b/>
                <w:bCs/>
                <w:color w:val="0000FF"/>
                <w:kern w:val="24"/>
                <w:sz w:val="32"/>
                <w:szCs w:val="32"/>
              </w:rPr>
              <w:t> </w:t>
            </w:r>
            <w:r w:rsidRPr="00035624">
              <w:rPr>
                <w:rFonts w:ascii="Arial Black" w:eastAsia="Times New Roman" w:hAnsi="Arial Black" w:cs="Times New Roman"/>
                <w:b/>
                <w:bCs/>
                <w:color w:val="0000FF"/>
                <w:kern w:val="24"/>
                <w:sz w:val="32"/>
                <w:szCs w:val="32"/>
              </w:rPr>
              <w:t xml:space="preserve">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035624">
              <w:rPr>
                <w:rFonts w:ascii="Arial Black" w:eastAsia="Times New Roman" w:hAnsi="Arial Black" w:cs="Arial"/>
                <w:b/>
                <w:bCs/>
                <w:color w:val="0000FF"/>
                <w:kern w:val="24"/>
                <w:sz w:val="32"/>
                <w:szCs w:val="32"/>
              </w:rPr>
              <w:t> </w:t>
            </w:r>
            <w:r w:rsidRPr="00035624">
              <w:rPr>
                <w:rFonts w:ascii="Arial Black" w:eastAsia="Times New Roman" w:hAnsi="Arial Black" w:cs="Times New Roman"/>
                <w:b/>
                <w:bCs/>
                <w:color w:val="0000FF"/>
                <w:kern w:val="24"/>
                <w:sz w:val="32"/>
                <w:szCs w:val="32"/>
              </w:rPr>
              <w:t xml:space="preserve">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035624">
              <w:rPr>
                <w:rFonts w:ascii="Arial Black" w:eastAsia="Times New Roman" w:hAnsi="Arial Black" w:cs="Arial"/>
                <w:b/>
                <w:bCs/>
                <w:color w:val="0000FF"/>
                <w:kern w:val="24"/>
                <w:sz w:val="32"/>
                <w:szCs w:val="32"/>
              </w:rPr>
              <w:t> </w:t>
            </w:r>
            <w:r w:rsidRPr="00035624">
              <w:rPr>
                <w:rFonts w:ascii="Arial Black" w:eastAsia="Times New Roman" w:hAnsi="Arial Black" w:cs="Times New Roman"/>
                <w:b/>
                <w:bCs/>
                <w:color w:val="0000FF"/>
                <w:kern w:val="24"/>
                <w:sz w:val="32"/>
                <w:szCs w:val="32"/>
              </w:rPr>
              <w:t xml:space="preserve"> </w:t>
            </w:r>
          </w:p>
        </w:tc>
        <w:tc>
          <w:tcPr>
            <w:tcW w:w="59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035624">
              <w:rPr>
                <w:rFonts w:ascii="Arial Black" w:eastAsia="Times New Roman" w:hAnsi="Arial Black" w:cs="Arial"/>
                <w:b/>
                <w:bCs/>
                <w:color w:val="0000FF"/>
                <w:kern w:val="24"/>
                <w:sz w:val="32"/>
                <w:szCs w:val="32"/>
              </w:rPr>
              <w:t> </w:t>
            </w:r>
            <w:r w:rsidRPr="00035624">
              <w:rPr>
                <w:rFonts w:ascii="Arial Black" w:eastAsia="Times New Roman" w:hAnsi="Arial Black" w:cs="Times New Roman"/>
                <w:b/>
                <w:bCs/>
                <w:color w:val="0000FF"/>
                <w:kern w:val="24"/>
                <w:sz w:val="32"/>
                <w:szCs w:val="32"/>
              </w:rPr>
              <w:t xml:space="preserve"> 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035624">
              <w:rPr>
                <w:rFonts w:ascii="Arial Black" w:eastAsia="Times New Roman" w:hAnsi="Arial Black" w:cs="Arial"/>
                <w:b/>
                <w:bCs/>
                <w:color w:val="0000FF"/>
                <w:kern w:val="24"/>
                <w:sz w:val="32"/>
                <w:szCs w:val="32"/>
              </w:rPr>
              <w:t> </w:t>
            </w:r>
            <w:r w:rsidRPr="00035624">
              <w:rPr>
                <w:rFonts w:ascii="Arial Black" w:eastAsia="Times New Roman" w:hAnsi="Arial Black" w:cs="Times New Roman"/>
                <w:b/>
                <w:bCs/>
                <w:color w:val="0000FF"/>
                <w:kern w:val="24"/>
                <w:sz w:val="32"/>
                <w:szCs w:val="32"/>
              </w:rPr>
              <w:t xml:space="preserve">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035624">
              <w:rPr>
                <w:rFonts w:ascii="Arial Black" w:eastAsia="Times New Roman" w:hAnsi="Arial Black" w:cs="Arial"/>
                <w:b/>
                <w:bCs/>
                <w:color w:val="0000FF"/>
                <w:kern w:val="24"/>
                <w:sz w:val="32"/>
                <w:szCs w:val="32"/>
              </w:rPr>
              <w:t> </w:t>
            </w:r>
            <w:r w:rsidRPr="00035624">
              <w:rPr>
                <w:rFonts w:ascii="Arial Black" w:eastAsia="Times New Roman" w:hAnsi="Arial Black" w:cs="Times New Roman"/>
                <w:b/>
                <w:bCs/>
                <w:color w:val="0000FF"/>
                <w:kern w:val="24"/>
                <w:sz w:val="32"/>
                <w:szCs w:val="32"/>
              </w:rPr>
              <w:t xml:space="preserve">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035624">
              <w:rPr>
                <w:rFonts w:ascii="Arial Black" w:eastAsia="Times New Roman" w:hAnsi="Arial Black" w:cs="Arial"/>
                <w:b/>
                <w:bCs/>
                <w:color w:val="0000FF"/>
                <w:kern w:val="24"/>
                <w:sz w:val="32"/>
                <w:szCs w:val="32"/>
              </w:rPr>
              <w:t> </w:t>
            </w:r>
            <w:r w:rsidRPr="00035624">
              <w:rPr>
                <w:rFonts w:ascii="Arial Black" w:eastAsia="Times New Roman" w:hAnsi="Arial Black" w:cs="Times New Roman"/>
                <w:b/>
                <w:bCs/>
                <w:color w:val="0000FF"/>
                <w:kern w:val="24"/>
                <w:sz w:val="32"/>
                <w:szCs w:val="32"/>
              </w:rPr>
              <w:t xml:space="preserve"> 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035624">
              <w:rPr>
                <w:rFonts w:ascii="Arial Black" w:eastAsia="Times New Roman" w:hAnsi="Arial Black" w:cs="Arial"/>
                <w:b/>
                <w:bCs/>
                <w:color w:val="0000FF"/>
                <w:kern w:val="24"/>
                <w:sz w:val="32"/>
                <w:szCs w:val="32"/>
              </w:rPr>
              <w:t> </w:t>
            </w:r>
            <w:r w:rsidRPr="00035624">
              <w:rPr>
                <w:rFonts w:ascii="Arial Black" w:eastAsia="Times New Roman" w:hAnsi="Arial Black" w:cs="Times New Roman"/>
                <w:b/>
                <w:bCs/>
                <w:color w:val="0000FF"/>
                <w:kern w:val="24"/>
                <w:sz w:val="32"/>
                <w:szCs w:val="32"/>
              </w:rPr>
              <w:t xml:space="preserve"> 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035624">
              <w:rPr>
                <w:rFonts w:ascii="Arial Black" w:eastAsia="Times New Roman" w:hAnsi="Arial Black" w:cs="Arial"/>
                <w:b/>
                <w:bCs/>
                <w:color w:val="0000FF"/>
                <w:kern w:val="24"/>
                <w:sz w:val="32"/>
                <w:szCs w:val="32"/>
              </w:rPr>
              <w:t> </w:t>
            </w:r>
            <w:r w:rsidRPr="00035624">
              <w:rPr>
                <w:rFonts w:ascii="Arial Black" w:eastAsia="Times New Roman" w:hAnsi="Arial Black" w:cs="Times New Roman"/>
                <w:b/>
                <w:bCs/>
                <w:color w:val="0000FF"/>
                <w:kern w:val="24"/>
                <w:sz w:val="32"/>
                <w:szCs w:val="32"/>
              </w:rPr>
              <w:t xml:space="preserve"> 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035624">
              <w:rPr>
                <w:rFonts w:ascii="Arial Black" w:eastAsia="Times New Roman" w:hAnsi="Arial Black" w:cs="Arial"/>
                <w:b/>
                <w:bCs/>
                <w:color w:val="0000FF"/>
                <w:kern w:val="24"/>
                <w:sz w:val="32"/>
                <w:szCs w:val="32"/>
              </w:rPr>
              <w:t> </w:t>
            </w:r>
            <w:r w:rsidRPr="00035624">
              <w:rPr>
                <w:rFonts w:ascii="Arial Black" w:eastAsia="Times New Roman" w:hAnsi="Arial Black" w:cs="Times New Roman"/>
                <w:b/>
                <w:bCs/>
                <w:color w:val="0000FF"/>
                <w:kern w:val="24"/>
                <w:sz w:val="32"/>
                <w:szCs w:val="32"/>
              </w:rPr>
              <w:t xml:space="preserve"> 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035624">
              <w:rPr>
                <w:rFonts w:ascii="Arial Black" w:eastAsia="Times New Roman" w:hAnsi="Arial Black" w:cs="Arial"/>
                <w:b/>
                <w:bCs/>
                <w:color w:val="0000FF"/>
                <w:kern w:val="24"/>
                <w:sz w:val="32"/>
                <w:szCs w:val="32"/>
              </w:rPr>
              <w:t> </w:t>
            </w:r>
            <w:r w:rsidRPr="00035624">
              <w:rPr>
                <w:rFonts w:ascii="Arial Black" w:eastAsia="Times New Roman" w:hAnsi="Arial Black" w:cs="Times New Roman"/>
                <w:b/>
                <w:bCs/>
                <w:color w:val="0000FF"/>
                <w:kern w:val="24"/>
                <w:sz w:val="32"/>
                <w:szCs w:val="32"/>
              </w:rPr>
              <w:t xml:space="preserve"> </w:t>
            </w:r>
          </w:p>
        </w:tc>
      </w:tr>
      <w:tr w:rsidR="00035624" w:rsidRPr="00035624" w:rsidTr="00035624">
        <w:trPr>
          <w:trHeight w:val="538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61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035624">
              <w:rPr>
                <w:rFonts w:ascii="Arial Black" w:eastAsia="Times New Roman" w:hAnsi="Arial Black" w:cs="Arial"/>
                <w:b/>
                <w:bCs/>
                <w:color w:val="0000FF"/>
                <w:kern w:val="24"/>
                <w:sz w:val="32"/>
                <w:szCs w:val="32"/>
              </w:rPr>
              <w:t> </w:t>
            </w:r>
            <w:r w:rsidRPr="00035624">
              <w:rPr>
                <w:rFonts w:ascii="Arial Black" w:eastAsia="Times New Roman" w:hAnsi="Arial Black" w:cs="Times New Roman"/>
                <w:b/>
                <w:bCs/>
                <w:color w:val="0000FF"/>
                <w:kern w:val="24"/>
                <w:sz w:val="32"/>
                <w:szCs w:val="32"/>
              </w:rPr>
              <w:t xml:space="preserve"> </w:t>
            </w:r>
          </w:p>
        </w:tc>
        <w:tc>
          <w:tcPr>
            <w:tcW w:w="7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035624">
              <w:rPr>
                <w:rFonts w:ascii="Arial Black" w:eastAsia="Times New Roman" w:hAnsi="Arial Black" w:cs="Arial"/>
                <w:b/>
                <w:bCs/>
                <w:color w:val="0000FF"/>
                <w:kern w:val="24"/>
                <w:sz w:val="32"/>
                <w:szCs w:val="32"/>
              </w:rPr>
              <w:t> 2.</w:t>
            </w:r>
            <w:r w:rsidRPr="00035624">
              <w:rPr>
                <w:rFonts w:ascii="Arial Black" w:eastAsia="Times New Roman" w:hAnsi="Arial Black" w:cs="Times New Roman"/>
                <w:b/>
                <w:bCs/>
                <w:color w:val="0000FF"/>
                <w:kern w:val="24"/>
                <w:sz w:val="32"/>
                <w:szCs w:val="32"/>
              </w:rPr>
              <w:t xml:space="preserve">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035624">
              <w:rPr>
                <w:rFonts w:ascii="Arial Black" w:eastAsia="Times New Roman" w:hAnsi="Arial Black" w:cs="Arial"/>
                <w:b/>
                <w:bCs/>
                <w:color w:val="0000FF"/>
                <w:kern w:val="24"/>
                <w:sz w:val="32"/>
                <w:szCs w:val="32"/>
              </w:rPr>
              <w:t> </w:t>
            </w:r>
            <w:r w:rsidRPr="00035624">
              <w:rPr>
                <w:rFonts w:ascii="Arial Black" w:eastAsia="Times New Roman" w:hAnsi="Arial Black" w:cs="Times New Roman"/>
                <w:b/>
                <w:bCs/>
                <w:color w:val="0000FF"/>
                <w:kern w:val="24"/>
                <w:sz w:val="32"/>
                <w:szCs w:val="32"/>
              </w:rPr>
              <w:t xml:space="preserve"> 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035624">
              <w:rPr>
                <w:rFonts w:ascii="Arial Black" w:eastAsia="Times New Roman" w:hAnsi="Arial Black" w:cs="Arial"/>
                <w:b/>
                <w:bCs/>
                <w:color w:val="0000FF"/>
                <w:kern w:val="24"/>
                <w:sz w:val="32"/>
                <w:szCs w:val="32"/>
              </w:rPr>
              <w:t> </w:t>
            </w:r>
            <w:r w:rsidRPr="00035624">
              <w:rPr>
                <w:rFonts w:ascii="Arial Black" w:eastAsia="Times New Roman" w:hAnsi="Arial Black" w:cs="Times New Roman"/>
                <w:b/>
                <w:bCs/>
                <w:color w:val="0000FF"/>
                <w:kern w:val="24"/>
                <w:sz w:val="32"/>
                <w:szCs w:val="32"/>
              </w:rPr>
              <w:t xml:space="preserve"> 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035624">
              <w:rPr>
                <w:rFonts w:ascii="Arial Black" w:eastAsia="Times New Roman" w:hAnsi="Arial Black" w:cs="Arial"/>
                <w:b/>
                <w:bCs/>
                <w:color w:val="0000FF"/>
                <w:kern w:val="24"/>
                <w:sz w:val="32"/>
                <w:szCs w:val="32"/>
              </w:rPr>
              <w:t> </w:t>
            </w:r>
            <w:r w:rsidRPr="00035624">
              <w:rPr>
                <w:rFonts w:ascii="Arial Black" w:eastAsia="Times New Roman" w:hAnsi="Arial Black" w:cs="Times New Roman"/>
                <w:b/>
                <w:bCs/>
                <w:color w:val="0000FF"/>
                <w:kern w:val="24"/>
                <w:sz w:val="32"/>
                <w:szCs w:val="32"/>
              </w:rPr>
              <w:t xml:space="preserve"> 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035624">
              <w:rPr>
                <w:rFonts w:ascii="Arial Black" w:eastAsia="Times New Roman" w:hAnsi="Arial Black" w:cs="Arial"/>
                <w:b/>
                <w:bCs/>
                <w:color w:val="0000FF"/>
                <w:kern w:val="24"/>
                <w:sz w:val="32"/>
                <w:szCs w:val="32"/>
              </w:rPr>
              <w:t> </w:t>
            </w:r>
            <w:r w:rsidRPr="00035624">
              <w:rPr>
                <w:rFonts w:ascii="Arial Black" w:eastAsia="Times New Roman" w:hAnsi="Arial Black" w:cs="Times New Roman"/>
                <w:b/>
                <w:bCs/>
                <w:color w:val="0000FF"/>
                <w:kern w:val="24"/>
                <w:sz w:val="32"/>
                <w:szCs w:val="32"/>
              </w:rPr>
              <w:t xml:space="preserve"> </w:t>
            </w:r>
          </w:p>
        </w:tc>
        <w:tc>
          <w:tcPr>
            <w:tcW w:w="59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035624">
              <w:rPr>
                <w:rFonts w:ascii="Arial Black" w:eastAsia="Times New Roman" w:hAnsi="Arial Black" w:cs="Arial"/>
                <w:b/>
                <w:bCs/>
                <w:color w:val="0000FF"/>
                <w:kern w:val="24"/>
                <w:sz w:val="32"/>
                <w:szCs w:val="32"/>
              </w:rPr>
              <w:t> </w:t>
            </w:r>
            <w:r w:rsidRPr="00035624">
              <w:rPr>
                <w:rFonts w:ascii="Arial Black" w:eastAsia="Times New Roman" w:hAnsi="Arial Black" w:cs="Times New Roman"/>
                <w:b/>
                <w:bCs/>
                <w:color w:val="0000FF"/>
                <w:kern w:val="24"/>
                <w:sz w:val="32"/>
                <w:szCs w:val="32"/>
              </w:rPr>
              <w:t xml:space="preserve"> 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/>
              <w:rPr>
                <w:rFonts w:ascii="Arial" w:eastAsia="Times New Roman" w:hAnsi="Arial" w:cs="Arial"/>
                <w:sz w:val="32"/>
                <w:szCs w:val="32"/>
              </w:rPr>
            </w:pPr>
            <w:r w:rsidRPr="00035624">
              <w:rPr>
                <w:rFonts w:ascii="Arial Black" w:eastAsia="Times New Roman" w:hAnsi="Arial Black" w:cs="Arial"/>
                <w:b/>
                <w:bCs/>
                <w:color w:val="0000FF"/>
                <w:kern w:val="24"/>
                <w:sz w:val="32"/>
                <w:szCs w:val="32"/>
              </w:rPr>
              <w:t> </w:t>
            </w:r>
            <w:r w:rsidRPr="00035624">
              <w:rPr>
                <w:rFonts w:ascii="Arial Black" w:eastAsia="Times New Roman" w:hAnsi="Arial Black" w:cs="Times New Roman"/>
                <w:b/>
                <w:bCs/>
                <w:color w:val="0000FF"/>
                <w:kern w:val="24"/>
                <w:sz w:val="32"/>
                <w:szCs w:val="32"/>
              </w:rPr>
              <w:t xml:space="preserve"> 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035624">
              <w:rPr>
                <w:rFonts w:ascii="Arial Black" w:eastAsia="Times New Roman" w:hAnsi="Arial Black" w:cs="Arial"/>
                <w:b/>
                <w:bCs/>
                <w:color w:val="0000FF"/>
                <w:kern w:val="24"/>
                <w:sz w:val="32"/>
                <w:szCs w:val="32"/>
              </w:rPr>
              <w:t> </w:t>
            </w:r>
            <w:r w:rsidRPr="00035624">
              <w:rPr>
                <w:rFonts w:ascii="Arial Black" w:eastAsia="Times New Roman" w:hAnsi="Arial Black" w:cs="Times New Roman"/>
                <w:b/>
                <w:bCs/>
                <w:color w:val="0000FF"/>
                <w:kern w:val="24"/>
                <w:sz w:val="32"/>
                <w:szCs w:val="32"/>
              </w:rPr>
              <w:t xml:space="preserve"> 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035624">
              <w:rPr>
                <w:rFonts w:ascii="Arial Black" w:eastAsia="Times New Roman" w:hAnsi="Arial Black" w:cs="Arial"/>
                <w:b/>
                <w:bCs/>
                <w:color w:val="0000FF"/>
                <w:kern w:val="24"/>
                <w:sz w:val="32"/>
                <w:szCs w:val="32"/>
              </w:rPr>
              <w:t> </w:t>
            </w:r>
            <w:r w:rsidRPr="00035624">
              <w:rPr>
                <w:rFonts w:ascii="Arial Black" w:eastAsia="Times New Roman" w:hAnsi="Arial Black" w:cs="Times New Roman"/>
                <w:b/>
                <w:bCs/>
                <w:color w:val="0000FF"/>
                <w:kern w:val="24"/>
                <w:sz w:val="32"/>
                <w:szCs w:val="32"/>
              </w:rPr>
              <w:t xml:space="preserve"> </w:t>
            </w:r>
          </w:p>
        </w:tc>
      </w:tr>
      <w:tr w:rsidR="00035624" w:rsidRPr="00035624" w:rsidTr="00035624">
        <w:trPr>
          <w:trHeight w:val="539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035624">
              <w:rPr>
                <w:rFonts w:ascii="Arial Black" w:eastAsia="Times New Roman" w:hAnsi="Arial Black" w:cs="Arial"/>
                <w:b/>
                <w:bCs/>
                <w:color w:val="0000FF"/>
                <w:kern w:val="24"/>
                <w:sz w:val="32"/>
                <w:szCs w:val="32"/>
              </w:rPr>
              <w:t> </w:t>
            </w:r>
            <w:r w:rsidRPr="00035624">
              <w:rPr>
                <w:rFonts w:ascii="Arial Black" w:eastAsia="Times New Roman" w:hAnsi="Arial Black" w:cs="Times New Roman"/>
                <w:b/>
                <w:bCs/>
                <w:color w:val="0000FF"/>
                <w:kern w:val="24"/>
                <w:sz w:val="32"/>
                <w:szCs w:val="32"/>
              </w:rPr>
              <w:t xml:space="preserve">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035624">
              <w:rPr>
                <w:rFonts w:ascii="Arial Black" w:eastAsia="Times New Roman" w:hAnsi="Arial Black" w:cs="Arial"/>
                <w:b/>
                <w:bCs/>
                <w:color w:val="0000FF"/>
                <w:kern w:val="24"/>
                <w:sz w:val="32"/>
                <w:szCs w:val="32"/>
              </w:rPr>
              <w:t> </w:t>
            </w:r>
            <w:r w:rsidRPr="00035624">
              <w:rPr>
                <w:rFonts w:ascii="Arial Black" w:eastAsia="Times New Roman" w:hAnsi="Arial Black" w:cs="Times New Roman"/>
                <w:b/>
                <w:bCs/>
                <w:color w:val="0000FF"/>
                <w:kern w:val="24"/>
                <w:sz w:val="32"/>
                <w:szCs w:val="32"/>
              </w:rPr>
              <w:t xml:space="preserve"> 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035624">
              <w:rPr>
                <w:rFonts w:ascii="Arial Black" w:eastAsia="Times New Roman" w:hAnsi="Arial Black" w:cs="Arial"/>
                <w:b/>
                <w:bCs/>
                <w:color w:val="0000FF"/>
                <w:kern w:val="24"/>
                <w:sz w:val="32"/>
                <w:szCs w:val="32"/>
              </w:rPr>
              <w:t> </w:t>
            </w:r>
            <w:r w:rsidRPr="00035624">
              <w:rPr>
                <w:rFonts w:ascii="Arial Black" w:eastAsia="Times New Roman" w:hAnsi="Arial Black" w:cs="Times New Roman"/>
                <w:b/>
                <w:bCs/>
                <w:color w:val="0000FF"/>
                <w:kern w:val="24"/>
                <w:sz w:val="32"/>
                <w:szCs w:val="32"/>
              </w:rPr>
              <w:t xml:space="preserve"> 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035624">
              <w:rPr>
                <w:rFonts w:ascii="Arial Black" w:eastAsia="Times New Roman" w:hAnsi="Arial Black" w:cs="Arial"/>
                <w:b/>
                <w:bCs/>
                <w:color w:val="0000FF"/>
                <w:kern w:val="24"/>
                <w:sz w:val="32"/>
                <w:szCs w:val="32"/>
              </w:rPr>
              <w:t> 3.</w:t>
            </w:r>
            <w:r w:rsidRPr="00035624">
              <w:rPr>
                <w:rFonts w:ascii="Arial Black" w:eastAsia="Times New Roman" w:hAnsi="Arial Black" w:cs="Times New Roman"/>
                <w:b/>
                <w:bCs/>
                <w:color w:val="0000FF"/>
                <w:kern w:val="24"/>
                <w:sz w:val="32"/>
                <w:szCs w:val="32"/>
              </w:rPr>
              <w:t xml:space="preserve">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035624">
              <w:rPr>
                <w:rFonts w:ascii="Arial Black" w:eastAsia="Times New Roman" w:hAnsi="Arial Black" w:cs="Arial"/>
                <w:b/>
                <w:bCs/>
                <w:color w:val="0000FF"/>
                <w:kern w:val="24"/>
                <w:sz w:val="32"/>
                <w:szCs w:val="32"/>
              </w:rPr>
              <w:t> </w:t>
            </w:r>
            <w:r w:rsidRPr="00035624">
              <w:rPr>
                <w:rFonts w:ascii="Arial Black" w:eastAsia="Times New Roman" w:hAnsi="Arial Black" w:cs="Times New Roman"/>
                <w:b/>
                <w:bCs/>
                <w:color w:val="0000FF"/>
                <w:kern w:val="24"/>
                <w:sz w:val="32"/>
                <w:szCs w:val="32"/>
              </w:rPr>
              <w:t xml:space="preserve"> </w:t>
            </w:r>
          </w:p>
        </w:tc>
        <w:tc>
          <w:tcPr>
            <w:tcW w:w="59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035624">
              <w:rPr>
                <w:rFonts w:ascii="Arial Black" w:eastAsia="Times New Roman" w:hAnsi="Arial Black" w:cs="Arial"/>
                <w:b/>
                <w:bCs/>
                <w:color w:val="0000FF"/>
                <w:kern w:val="24"/>
                <w:sz w:val="32"/>
                <w:szCs w:val="32"/>
              </w:rPr>
              <w:t> </w:t>
            </w:r>
            <w:r w:rsidRPr="00035624">
              <w:rPr>
                <w:rFonts w:ascii="Arial Black" w:eastAsia="Times New Roman" w:hAnsi="Arial Black" w:cs="Times New Roman"/>
                <w:b/>
                <w:bCs/>
                <w:color w:val="0000FF"/>
                <w:kern w:val="24"/>
                <w:sz w:val="32"/>
                <w:szCs w:val="32"/>
              </w:rPr>
              <w:t xml:space="preserve"> 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035624">
              <w:rPr>
                <w:rFonts w:ascii="Arial Black" w:eastAsia="Times New Roman" w:hAnsi="Arial Black" w:cs="Arial"/>
                <w:b/>
                <w:bCs/>
                <w:color w:val="0000FF"/>
                <w:kern w:val="24"/>
                <w:sz w:val="32"/>
                <w:szCs w:val="32"/>
              </w:rPr>
              <w:t> </w:t>
            </w:r>
            <w:r w:rsidRPr="00035624">
              <w:rPr>
                <w:rFonts w:ascii="Arial Black" w:eastAsia="Times New Roman" w:hAnsi="Arial Black" w:cs="Times New Roman"/>
                <w:b/>
                <w:bCs/>
                <w:color w:val="0000FF"/>
                <w:kern w:val="24"/>
                <w:sz w:val="32"/>
                <w:szCs w:val="32"/>
              </w:rPr>
              <w:t xml:space="preserve"> </w:t>
            </w: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035624">
              <w:rPr>
                <w:rFonts w:ascii="Arial Black" w:eastAsia="Times New Roman" w:hAnsi="Arial Black" w:cs="Arial"/>
                <w:b/>
                <w:bCs/>
                <w:color w:val="0000FF"/>
                <w:kern w:val="24"/>
                <w:sz w:val="32"/>
                <w:szCs w:val="32"/>
              </w:rPr>
              <w:t> </w:t>
            </w:r>
            <w:r w:rsidRPr="00035624">
              <w:rPr>
                <w:rFonts w:ascii="Arial Black" w:eastAsia="Times New Roman" w:hAnsi="Arial Black" w:cs="Times New Roman"/>
                <w:b/>
                <w:bCs/>
                <w:color w:val="0000FF"/>
                <w:kern w:val="24"/>
                <w:sz w:val="32"/>
                <w:szCs w:val="32"/>
              </w:rPr>
              <w:t xml:space="preserve"> </w:t>
            </w:r>
          </w:p>
        </w:tc>
      </w:tr>
      <w:tr w:rsidR="00035624" w:rsidRPr="00035624" w:rsidTr="00035624">
        <w:trPr>
          <w:trHeight w:val="591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035624">
              <w:rPr>
                <w:rFonts w:ascii="Arial Black" w:eastAsia="Times New Roman" w:hAnsi="Arial Black" w:cs="Times New Roman"/>
                <w:b/>
                <w:bCs/>
                <w:color w:val="0000FF"/>
                <w:kern w:val="24"/>
                <w:sz w:val="32"/>
                <w:szCs w:val="32"/>
              </w:rPr>
              <w:t xml:space="preserve">4.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79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</w:tr>
      <w:tr w:rsidR="00035624" w:rsidRPr="00035624" w:rsidTr="00035624">
        <w:trPr>
          <w:trHeight w:val="591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035624">
              <w:rPr>
                <w:rFonts w:ascii="Arial Black" w:eastAsia="Times New Roman" w:hAnsi="Arial Black" w:cs="Times New Roman"/>
                <w:b/>
                <w:bCs/>
                <w:color w:val="0000FF"/>
                <w:kern w:val="24"/>
                <w:sz w:val="32"/>
                <w:szCs w:val="32"/>
              </w:rPr>
              <w:t xml:space="preserve">5.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79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05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</w:tr>
      <w:tr w:rsidR="00035624" w:rsidRPr="00035624" w:rsidTr="00035624">
        <w:trPr>
          <w:trHeight w:val="538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035624">
              <w:rPr>
                <w:rFonts w:ascii="Arial Black" w:eastAsia="Times New Roman" w:hAnsi="Arial Black" w:cs="Times New Roman"/>
                <w:b/>
                <w:bCs/>
                <w:color w:val="0000FF"/>
                <w:kern w:val="24"/>
                <w:sz w:val="32"/>
                <w:szCs w:val="32"/>
              </w:rPr>
              <w:t xml:space="preserve">6. 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79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</w:tr>
      <w:tr w:rsidR="00035624" w:rsidRPr="00035624" w:rsidTr="00035624">
        <w:trPr>
          <w:trHeight w:val="533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035624">
              <w:rPr>
                <w:rFonts w:ascii="Arial Black" w:eastAsia="Times New Roman" w:hAnsi="Arial Black" w:cs="Times New Roman"/>
                <w:b/>
                <w:bCs/>
                <w:color w:val="0000FF"/>
                <w:kern w:val="24"/>
                <w:sz w:val="32"/>
                <w:szCs w:val="32"/>
              </w:rPr>
              <w:t xml:space="preserve">7. 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79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</w:tr>
      <w:tr w:rsidR="00035624" w:rsidRPr="00035624" w:rsidTr="00035624">
        <w:trPr>
          <w:trHeight w:val="591"/>
        </w:trPr>
        <w:tc>
          <w:tcPr>
            <w:tcW w:w="7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035624">
              <w:rPr>
                <w:rFonts w:ascii="Arial Black" w:eastAsia="Times New Roman" w:hAnsi="Arial Black" w:cs="Times New Roman"/>
                <w:b/>
                <w:bCs/>
                <w:color w:val="0000FF"/>
                <w:kern w:val="24"/>
                <w:sz w:val="32"/>
                <w:szCs w:val="32"/>
              </w:rPr>
              <w:t xml:space="preserve">8. </w:t>
            </w:r>
          </w:p>
        </w:tc>
        <w:tc>
          <w:tcPr>
            <w:tcW w:w="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79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0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</w:tr>
      <w:tr w:rsidR="00035624" w:rsidRPr="00035624" w:rsidTr="00035624">
        <w:trPr>
          <w:trHeight w:val="591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4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035624">
              <w:rPr>
                <w:rFonts w:ascii="Arial Black" w:eastAsia="Times New Roman" w:hAnsi="Arial Black" w:cs="Times New Roman"/>
                <w:b/>
                <w:bCs/>
                <w:color w:val="0000FF"/>
                <w:kern w:val="24"/>
                <w:sz w:val="32"/>
                <w:szCs w:val="32"/>
              </w:rPr>
              <w:t xml:space="preserve">9. 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79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</w:tr>
      <w:tr w:rsidR="00035624" w:rsidRPr="00035624" w:rsidTr="00035624">
        <w:trPr>
          <w:trHeight w:val="591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61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035624">
              <w:rPr>
                <w:rFonts w:ascii="Arial Black" w:eastAsia="Times New Roman" w:hAnsi="Arial Black" w:cs="Times New Roman"/>
                <w:b/>
                <w:bCs/>
                <w:color w:val="0000FF"/>
                <w:kern w:val="24"/>
                <w:sz w:val="32"/>
                <w:szCs w:val="32"/>
              </w:rPr>
              <w:t xml:space="preserve">10. </w:t>
            </w:r>
          </w:p>
        </w:tc>
        <w:tc>
          <w:tcPr>
            <w:tcW w:w="59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79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0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</w:tr>
      <w:tr w:rsidR="00035624" w:rsidRPr="00035624" w:rsidTr="00035624">
        <w:trPr>
          <w:trHeight w:val="591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035624">
              <w:rPr>
                <w:rFonts w:ascii="Arial Black" w:eastAsia="Times New Roman" w:hAnsi="Arial Black" w:cs="Times New Roman"/>
                <w:b/>
                <w:bCs/>
                <w:color w:val="0000FF"/>
                <w:kern w:val="24"/>
                <w:sz w:val="32"/>
                <w:szCs w:val="32"/>
              </w:rPr>
              <w:t xml:space="preserve">11.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79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</w:tr>
      <w:tr w:rsidR="00035624" w:rsidRPr="00035624" w:rsidTr="00035624">
        <w:trPr>
          <w:trHeight w:val="591"/>
        </w:trPr>
        <w:tc>
          <w:tcPr>
            <w:tcW w:w="7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035624">
              <w:rPr>
                <w:rFonts w:ascii="Arial Black" w:eastAsia="Times New Roman" w:hAnsi="Arial Black" w:cs="Times New Roman"/>
                <w:b/>
                <w:bCs/>
                <w:color w:val="0000FF"/>
                <w:kern w:val="24"/>
                <w:sz w:val="32"/>
                <w:szCs w:val="32"/>
              </w:rPr>
              <w:t xml:space="preserve">12. </w:t>
            </w:r>
          </w:p>
        </w:tc>
        <w:tc>
          <w:tcPr>
            <w:tcW w:w="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79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05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</w:tr>
      <w:tr w:rsidR="00035624" w:rsidRPr="00035624" w:rsidTr="00035624">
        <w:trPr>
          <w:trHeight w:val="591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4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035624">
              <w:rPr>
                <w:rFonts w:ascii="Arial Black" w:eastAsia="Times New Roman" w:hAnsi="Arial Black" w:cs="Times New Roman"/>
                <w:b/>
                <w:bCs/>
                <w:color w:val="0000FF"/>
                <w:kern w:val="24"/>
                <w:sz w:val="32"/>
                <w:szCs w:val="32"/>
              </w:rPr>
              <w:t xml:space="preserve">13. </w:t>
            </w:r>
          </w:p>
        </w:tc>
        <w:tc>
          <w:tcPr>
            <w:tcW w:w="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79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</w:tr>
      <w:tr w:rsidR="00035624" w:rsidRPr="00035624" w:rsidTr="00035624">
        <w:trPr>
          <w:trHeight w:val="591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61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035624">
              <w:rPr>
                <w:rFonts w:ascii="Arial Black" w:eastAsia="Times New Roman" w:hAnsi="Arial Black" w:cs="Times New Roman"/>
                <w:b/>
                <w:bCs/>
                <w:color w:val="0000FF"/>
                <w:kern w:val="24"/>
                <w:sz w:val="32"/>
                <w:szCs w:val="32"/>
              </w:rPr>
              <w:t xml:space="preserve">14.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79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</w:tr>
      <w:tr w:rsidR="00035624" w:rsidRPr="00035624" w:rsidTr="00035624">
        <w:trPr>
          <w:trHeight w:val="591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71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035624">
              <w:rPr>
                <w:rFonts w:ascii="Arial Black" w:eastAsia="Times New Roman" w:hAnsi="Arial Black" w:cs="Times New Roman"/>
                <w:b/>
                <w:bCs/>
                <w:color w:val="0000FF"/>
                <w:kern w:val="24"/>
                <w:sz w:val="32"/>
                <w:szCs w:val="32"/>
              </w:rPr>
              <w:t xml:space="preserve">15. </w:t>
            </w:r>
          </w:p>
        </w:tc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79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7" w:type="dxa"/>
              <w:left w:w="88" w:type="dxa"/>
              <w:bottom w:w="0" w:type="dxa"/>
              <w:right w:w="88" w:type="dxa"/>
            </w:tcMar>
            <w:hideMark/>
          </w:tcPr>
          <w:p w:rsidR="00035624" w:rsidRPr="00035624" w:rsidRDefault="00035624" w:rsidP="00035624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</w:rPr>
            </w:pPr>
          </w:p>
        </w:tc>
      </w:tr>
    </w:tbl>
    <w:p w:rsidR="00035624" w:rsidRDefault="00035624">
      <w:pPr>
        <w:rPr>
          <w:sz w:val="28"/>
          <w:szCs w:val="28"/>
        </w:rPr>
      </w:pPr>
    </w:p>
    <w:p w:rsidR="00035624" w:rsidRDefault="00035624">
      <w:pPr>
        <w:rPr>
          <w:sz w:val="28"/>
          <w:szCs w:val="28"/>
        </w:rPr>
      </w:pPr>
    </w:p>
    <w:p w:rsidR="00035624" w:rsidRDefault="00035624">
      <w:pPr>
        <w:rPr>
          <w:sz w:val="28"/>
          <w:szCs w:val="28"/>
        </w:rPr>
      </w:pPr>
    </w:p>
    <w:p w:rsidR="00035624" w:rsidRDefault="00035624">
      <w:pPr>
        <w:rPr>
          <w:sz w:val="28"/>
          <w:szCs w:val="28"/>
        </w:rPr>
      </w:pPr>
    </w:p>
    <w:p w:rsidR="00035624" w:rsidRDefault="00035624">
      <w:pPr>
        <w:rPr>
          <w:sz w:val="28"/>
          <w:szCs w:val="28"/>
        </w:rPr>
      </w:pPr>
    </w:p>
    <w:p w:rsidR="00035624" w:rsidRDefault="00035624">
      <w:pPr>
        <w:rPr>
          <w:sz w:val="28"/>
          <w:szCs w:val="28"/>
        </w:rPr>
      </w:pPr>
    </w:p>
    <w:p w:rsidR="00035624" w:rsidRDefault="00035624">
      <w:pPr>
        <w:rPr>
          <w:sz w:val="28"/>
          <w:szCs w:val="28"/>
        </w:rPr>
      </w:pPr>
    </w:p>
    <w:p w:rsidR="00035624" w:rsidRDefault="00035624">
      <w:pPr>
        <w:rPr>
          <w:sz w:val="28"/>
          <w:szCs w:val="28"/>
        </w:rPr>
      </w:pPr>
    </w:p>
    <w:tbl>
      <w:tblPr>
        <w:tblStyle w:val="a3"/>
        <w:tblW w:w="10490" w:type="dxa"/>
        <w:tblInd w:w="-743" w:type="dxa"/>
        <w:tblLook w:val="04A0"/>
      </w:tblPr>
      <w:tblGrid>
        <w:gridCol w:w="993"/>
        <w:gridCol w:w="9497"/>
      </w:tblGrid>
      <w:tr w:rsidR="001544D6" w:rsidRPr="001544D6" w:rsidTr="001544D6">
        <w:trPr>
          <w:trHeight w:val="311"/>
        </w:trPr>
        <w:tc>
          <w:tcPr>
            <w:tcW w:w="10490" w:type="dxa"/>
            <w:gridSpan w:val="2"/>
          </w:tcPr>
          <w:p w:rsidR="001544D6" w:rsidRPr="00360ABD" w:rsidRDefault="001544D6" w:rsidP="001544D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60ABD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ВОПРОСЫ:</w:t>
            </w:r>
          </w:p>
        </w:tc>
      </w:tr>
      <w:tr w:rsidR="001544D6" w:rsidRPr="001544D6" w:rsidTr="001544D6">
        <w:trPr>
          <w:trHeight w:val="328"/>
        </w:trPr>
        <w:tc>
          <w:tcPr>
            <w:tcW w:w="993" w:type="dxa"/>
          </w:tcPr>
          <w:p w:rsidR="001544D6" w:rsidRPr="001544D6" w:rsidRDefault="001544D6" w:rsidP="001544D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97" w:type="dxa"/>
          </w:tcPr>
          <w:p w:rsidR="001544D6" w:rsidRPr="00360ABD" w:rsidRDefault="0078337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Сила с которой магнитное поле действует на проводник с током</w:t>
            </w:r>
          </w:p>
        </w:tc>
      </w:tr>
      <w:tr w:rsidR="001544D6" w:rsidRPr="001544D6" w:rsidTr="001544D6">
        <w:trPr>
          <w:trHeight w:val="311"/>
        </w:trPr>
        <w:tc>
          <w:tcPr>
            <w:tcW w:w="993" w:type="dxa"/>
          </w:tcPr>
          <w:p w:rsidR="001544D6" w:rsidRPr="001544D6" w:rsidRDefault="001544D6" w:rsidP="001544D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97" w:type="dxa"/>
          </w:tcPr>
          <w:p w:rsidR="001544D6" w:rsidRPr="00360ABD" w:rsidRDefault="0078337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Тело, длительное время сохраняющее намагничиваемость</w:t>
            </w:r>
          </w:p>
        </w:tc>
      </w:tr>
      <w:tr w:rsidR="001544D6" w:rsidRPr="001544D6" w:rsidTr="001544D6">
        <w:trPr>
          <w:trHeight w:val="328"/>
        </w:trPr>
        <w:tc>
          <w:tcPr>
            <w:tcW w:w="993" w:type="dxa"/>
          </w:tcPr>
          <w:p w:rsidR="001544D6" w:rsidRPr="001544D6" w:rsidRDefault="001544D6" w:rsidP="001544D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97" w:type="dxa"/>
          </w:tcPr>
          <w:p w:rsidR="001544D6" w:rsidRPr="00360ABD" w:rsidRDefault="00783377" w:rsidP="0078337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Векторная физическая величина, характеризующая магнитное поле </w:t>
            </w:r>
          </w:p>
        </w:tc>
      </w:tr>
      <w:tr w:rsidR="001544D6" w:rsidRPr="001544D6" w:rsidTr="001544D6">
        <w:trPr>
          <w:trHeight w:val="311"/>
        </w:trPr>
        <w:tc>
          <w:tcPr>
            <w:tcW w:w="993" w:type="dxa"/>
          </w:tcPr>
          <w:p w:rsidR="001544D6" w:rsidRPr="001544D6" w:rsidRDefault="001544D6" w:rsidP="001544D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97" w:type="dxa"/>
          </w:tcPr>
          <w:p w:rsidR="001544D6" w:rsidRPr="00360ABD" w:rsidRDefault="00035624" w:rsidP="00783377">
            <w:pPr>
              <w:ind w:left="34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Воображаемые </w:t>
            </w:r>
            <w:r w:rsidR="00783377">
              <w:rPr>
                <w:rFonts w:ascii="Times New Roman" w:hAnsi="Times New Roman" w:cs="Times New Roman"/>
                <w:sz w:val="32"/>
                <w:szCs w:val="32"/>
              </w:rPr>
              <w:t xml:space="preserve"> замкнутые</w:t>
            </w:r>
            <w:r w:rsidR="00783377" w:rsidRPr="00783377">
              <w:rPr>
                <w:rFonts w:ascii="Times New Roman" w:hAnsi="Times New Roman" w:cs="Times New Roman"/>
                <w:sz w:val="32"/>
                <w:szCs w:val="32"/>
              </w:rPr>
              <w:t xml:space="preserve">, </w:t>
            </w:r>
            <w:r w:rsidR="00783377">
              <w:rPr>
                <w:rFonts w:ascii="Times New Roman" w:hAnsi="Times New Roman" w:cs="Times New Roman"/>
                <w:sz w:val="32"/>
                <w:szCs w:val="32"/>
              </w:rPr>
              <w:t xml:space="preserve"> используются для наглядности магнитного поля</w:t>
            </w:r>
          </w:p>
        </w:tc>
      </w:tr>
      <w:tr w:rsidR="001544D6" w:rsidRPr="001544D6" w:rsidTr="001544D6">
        <w:trPr>
          <w:trHeight w:val="328"/>
        </w:trPr>
        <w:tc>
          <w:tcPr>
            <w:tcW w:w="993" w:type="dxa"/>
          </w:tcPr>
          <w:p w:rsidR="001544D6" w:rsidRPr="001544D6" w:rsidRDefault="001544D6" w:rsidP="001544D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97" w:type="dxa"/>
          </w:tcPr>
          <w:p w:rsidR="001544D6" w:rsidRPr="00360ABD" w:rsidRDefault="0078337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Поле, действующее с одинаковой силой на тела, помещенные в это поле</w:t>
            </w:r>
          </w:p>
        </w:tc>
      </w:tr>
      <w:tr w:rsidR="001544D6" w:rsidRPr="001544D6" w:rsidTr="001544D6">
        <w:trPr>
          <w:trHeight w:val="311"/>
        </w:trPr>
        <w:tc>
          <w:tcPr>
            <w:tcW w:w="993" w:type="dxa"/>
          </w:tcPr>
          <w:p w:rsidR="001544D6" w:rsidRPr="001544D6" w:rsidRDefault="001544D6" w:rsidP="001544D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97" w:type="dxa"/>
          </w:tcPr>
          <w:p w:rsidR="001544D6" w:rsidRPr="00360ABD" w:rsidRDefault="00783377" w:rsidP="009C6EAD">
            <w:pPr>
              <w:ind w:left="34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Единица магнитной индукции</w:t>
            </w:r>
          </w:p>
        </w:tc>
      </w:tr>
      <w:tr w:rsidR="001544D6" w:rsidRPr="001544D6" w:rsidTr="001544D6">
        <w:trPr>
          <w:trHeight w:val="328"/>
        </w:trPr>
        <w:tc>
          <w:tcPr>
            <w:tcW w:w="993" w:type="dxa"/>
          </w:tcPr>
          <w:p w:rsidR="001544D6" w:rsidRPr="001544D6" w:rsidRDefault="001544D6" w:rsidP="001544D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97" w:type="dxa"/>
          </w:tcPr>
          <w:p w:rsidR="001544D6" w:rsidRPr="00360ABD" w:rsidRDefault="0078337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Величина, характеризующая магнитные свойства катушки</w:t>
            </w:r>
          </w:p>
        </w:tc>
      </w:tr>
      <w:tr w:rsidR="001544D6" w:rsidRPr="001544D6" w:rsidTr="001544D6">
        <w:trPr>
          <w:trHeight w:val="311"/>
        </w:trPr>
        <w:tc>
          <w:tcPr>
            <w:tcW w:w="993" w:type="dxa"/>
          </w:tcPr>
          <w:p w:rsidR="001544D6" w:rsidRPr="001544D6" w:rsidRDefault="001544D6" w:rsidP="001544D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97" w:type="dxa"/>
          </w:tcPr>
          <w:p w:rsidR="001544D6" w:rsidRPr="008E1898" w:rsidRDefault="00035624" w:rsidP="009C6EA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sz w:val="32"/>
                <w:szCs w:val="32"/>
              </w:rPr>
              <w:t>У</w:t>
            </w:r>
            <w:r w:rsidR="008E1898" w:rsidRPr="008E1898">
              <w:rPr>
                <w:rFonts w:ascii="Times New Roman" w:hAnsi="Times New Roman" w:cs="Times New Roman"/>
                <w:bCs/>
                <w:sz w:val="32"/>
                <w:szCs w:val="32"/>
              </w:rPr>
              <w:t>стройство,  в котором постоянно  гармонически   меняется магнитный поток,  при этом  вырабатывается  электрический ток.</w:t>
            </w:r>
          </w:p>
        </w:tc>
      </w:tr>
      <w:tr w:rsidR="001544D6" w:rsidRPr="001544D6" w:rsidTr="001544D6">
        <w:trPr>
          <w:trHeight w:val="328"/>
        </w:trPr>
        <w:tc>
          <w:tcPr>
            <w:tcW w:w="993" w:type="dxa"/>
          </w:tcPr>
          <w:p w:rsidR="001544D6" w:rsidRPr="001544D6" w:rsidRDefault="001544D6" w:rsidP="001544D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97" w:type="dxa"/>
          </w:tcPr>
          <w:p w:rsidR="001544D6" w:rsidRPr="00360ABD" w:rsidRDefault="0078337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Явление возникновения ЭДС в замкнутом проводящем контуре при изменении силы тока</w:t>
            </w:r>
          </w:p>
        </w:tc>
      </w:tr>
      <w:tr w:rsidR="001544D6" w:rsidRPr="001544D6" w:rsidTr="001544D6">
        <w:trPr>
          <w:trHeight w:val="328"/>
        </w:trPr>
        <w:tc>
          <w:tcPr>
            <w:tcW w:w="993" w:type="dxa"/>
          </w:tcPr>
          <w:p w:rsidR="001544D6" w:rsidRPr="001544D6" w:rsidRDefault="001544D6" w:rsidP="001544D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97" w:type="dxa"/>
          </w:tcPr>
          <w:p w:rsidR="001544D6" w:rsidRPr="00360ABD" w:rsidRDefault="008E189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Процесс распространения электромагнитного поля в пространстве</w:t>
            </w:r>
          </w:p>
        </w:tc>
      </w:tr>
      <w:tr w:rsidR="008E1898" w:rsidRPr="001544D6" w:rsidTr="001544D6">
        <w:trPr>
          <w:trHeight w:val="328"/>
        </w:trPr>
        <w:tc>
          <w:tcPr>
            <w:tcW w:w="993" w:type="dxa"/>
          </w:tcPr>
          <w:p w:rsidR="008E1898" w:rsidRPr="001544D6" w:rsidRDefault="008E1898" w:rsidP="001544D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97" w:type="dxa"/>
          </w:tcPr>
          <w:p w:rsidR="008E1898" w:rsidRDefault="008E189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Единица индуктивности</w:t>
            </w:r>
          </w:p>
        </w:tc>
      </w:tr>
      <w:tr w:rsidR="008E1898" w:rsidRPr="001544D6" w:rsidTr="001544D6">
        <w:trPr>
          <w:trHeight w:val="328"/>
        </w:trPr>
        <w:tc>
          <w:tcPr>
            <w:tcW w:w="993" w:type="dxa"/>
          </w:tcPr>
          <w:p w:rsidR="008E1898" w:rsidRPr="001544D6" w:rsidRDefault="008E1898" w:rsidP="001544D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97" w:type="dxa"/>
          </w:tcPr>
          <w:p w:rsidR="008E1898" w:rsidRPr="008E1898" w:rsidRDefault="008E189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Cs/>
                <w:sz w:val="32"/>
                <w:szCs w:val="32"/>
              </w:rPr>
              <w:t>Э</w:t>
            </w:r>
            <w:r w:rsidRPr="008E1898">
              <w:rPr>
                <w:rFonts w:ascii="Times New Roman" w:hAnsi="Times New Roman" w:cs="Times New Roman"/>
                <w:bCs/>
                <w:sz w:val="32"/>
                <w:szCs w:val="32"/>
              </w:rPr>
              <w:t>лектромагнитное устройство, преобразующее переменный ток одного напряжения в переменный ток другого напряжения с сохранением той же частоты.</w:t>
            </w:r>
          </w:p>
        </w:tc>
      </w:tr>
      <w:tr w:rsidR="008E1898" w:rsidRPr="001544D6" w:rsidTr="001544D6">
        <w:trPr>
          <w:trHeight w:val="328"/>
        </w:trPr>
        <w:tc>
          <w:tcPr>
            <w:tcW w:w="993" w:type="dxa"/>
          </w:tcPr>
          <w:p w:rsidR="008E1898" w:rsidRPr="001544D6" w:rsidRDefault="008E1898" w:rsidP="001544D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97" w:type="dxa"/>
          </w:tcPr>
          <w:p w:rsidR="008E1898" w:rsidRDefault="008E189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Участок, в котором магнитные свойства максимальны</w:t>
            </w:r>
          </w:p>
        </w:tc>
      </w:tr>
      <w:tr w:rsidR="008E1898" w:rsidRPr="001544D6" w:rsidTr="001544D6">
        <w:trPr>
          <w:trHeight w:val="328"/>
        </w:trPr>
        <w:tc>
          <w:tcPr>
            <w:tcW w:w="993" w:type="dxa"/>
          </w:tcPr>
          <w:p w:rsidR="008E1898" w:rsidRPr="001544D6" w:rsidRDefault="008E1898" w:rsidP="001544D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97" w:type="dxa"/>
          </w:tcPr>
          <w:p w:rsidR="008E1898" w:rsidRDefault="008E189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Скалярная величина, равная произведению магнитной индукции, площади рамки и косинуса угла между ними</w:t>
            </w:r>
          </w:p>
        </w:tc>
      </w:tr>
      <w:tr w:rsidR="008E1898" w:rsidRPr="001544D6" w:rsidTr="001544D6">
        <w:trPr>
          <w:trHeight w:val="328"/>
        </w:trPr>
        <w:tc>
          <w:tcPr>
            <w:tcW w:w="993" w:type="dxa"/>
          </w:tcPr>
          <w:p w:rsidR="008E1898" w:rsidRPr="001544D6" w:rsidRDefault="008E1898" w:rsidP="001544D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97" w:type="dxa"/>
          </w:tcPr>
          <w:p w:rsidR="008E1898" w:rsidRDefault="008E189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Единица силы Лоренца</w:t>
            </w:r>
          </w:p>
        </w:tc>
      </w:tr>
    </w:tbl>
    <w:p w:rsidR="00E21798" w:rsidRDefault="00E21798" w:rsidP="00035624">
      <w:pPr>
        <w:rPr>
          <w:rFonts w:ascii="Times New Roman" w:hAnsi="Times New Roman" w:cs="Times New Roman"/>
          <w:sz w:val="28"/>
          <w:szCs w:val="28"/>
        </w:rPr>
      </w:pPr>
    </w:p>
    <w:sectPr w:rsidR="00E21798" w:rsidSect="006662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76B5" w:rsidRDefault="00BB76B5" w:rsidP="00CE6232">
      <w:pPr>
        <w:spacing w:after="0" w:line="240" w:lineRule="auto"/>
      </w:pPr>
      <w:r>
        <w:separator/>
      </w:r>
    </w:p>
  </w:endnote>
  <w:endnote w:type="continuationSeparator" w:id="1">
    <w:p w:rsidR="00BB76B5" w:rsidRDefault="00BB76B5" w:rsidP="00CE62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76B5" w:rsidRDefault="00BB76B5" w:rsidP="00CE6232">
      <w:pPr>
        <w:spacing w:after="0" w:line="240" w:lineRule="auto"/>
      </w:pPr>
      <w:r>
        <w:separator/>
      </w:r>
    </w:p>
  </w:footnote>
  <w:footnote w:type="continuationSeparator" w:id="1">
    <w:p w:rsidR="00BB76B5" w:rsidRDefault="00BB76B5" w:rsidP="00CE62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A43A8"/>
    <w:multiLevelType w:val="hybridMultilevel"/>
    <w:tmpl w:val="075A8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DF6403"/>
    <w:multiLevelType w:val="hybridMultilevel"/>
    <w:tmpl w:val="075A8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EC77E9"/>
    <w:multiLevelType w:val="hybridMultilevel"/>
    <w:tmpl w:val="075A8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E1293E"/>
    <w:multiLevelType w:val="hybridMultilevel"/>
    <w:tmpl w:val="F2F436EC"/>
    <w:lvl w:ilvl="0" w:tplc="7A3A60B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8008D1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BFCAC3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C0E4DE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C6A630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2DAD19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A00E72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1F67CE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2B4FE5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6F071CDB"/>
    <w:multiLevelType w:val="hybridMultilevel"/>
    <w:tmpl w:val="7ECCFA9A"/>
    <w:lvl w:ilvl="0" w:tplc="A5705E1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04AF9E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02EA1F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1942D3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4783F0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CAECEB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9EA34A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CDC110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BA4DE7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2C5F"/>
    <w:rsid w:val="00035624"/>
    <w:rsid w:val="001544D6"/>
    <w:rsid w:val="002F4931"/>
    <w:rsid w:val="00360ABD"/>
    <w:rsid w:val="004C7C1E"/>
    <w:rsid w:val="00666278"/>
    <w:rsid w:val="00783377"/>
    <w:rsid w:val="008504FF"/>
    <w:rsid w:val="008C2C5F"/>
    <w:rsid w:val="008E1898"/>
    <w:rsid w:val="009C6EAD"/>
    <w:rsid w:val="00BB76B5"/>
    <w:rsid w:val="00C05379"/>
    <w:rsid w:val="00CE6232"/>
    <w:rsid w:val="00E21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27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2C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544D6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9C6E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CE62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E6232"/>
  </w:style>
  <w:style w:type="paragraph" w:styleId="a8">
    <w:name w:val="footer"/>
    <w:basedOn w:val="a"/>
    <w:link w:val="a9"/>
    <w:uiPriority w:val="99"/>
    <w:semiHidden/>
    <w:unhideWhenUsed/>
    <w:rsid w:val="00CE62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E62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756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578725">
          <w:marLeft w:val="432"/>
          <w:marRight w:val="0"/>
          <w:marTop w:val="128"/>
          <w:marBottom w:val="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8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235277">
          <w:marLeft w:val="432"/>
          <w:marRight w:val="0"/>
          <w:marTop w:val="128"/>
          <w:marBottom w:val="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dcterms:created xsi:type="dcterms:W3CDTF">2025-01-28T11:53:00Z</dcterms:created>
  <dcterms:modified xsi:type="dcterms:W3CDTF">2025-02-07T13:17:00Z</dcterms:modified>
</cp:coreProperties>
</file>